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01" w:rsidRDefault="009235CF">
      <w:pPr>
        <w:spacing w:before="70"/>
        <w:ind w:left="5652" w:right="1065" w:firstLine="845"/>
      </w:pPr>
      <w:proofErr w:type="gramStart"/>
      <w:r>
        <w:t>Утверждена</w:t>
      </w:r>
      <w:proofErr w:type="gramEnd"/>
      <w:r>
        <w:rPr>
          <w:spacing w:val="1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28.05.2024</w:t>
      </w:r>
      <w:r>
        <w:rPr>
          <w:spacing w:val="-6"/>
        </w:rPr>
        <w:t xml:space="preserve"> </w:t>
      </w:r>
      <w:r>
        <w:t>№160</w:t>
      </w:r>
    </w:p>
    <w:p w:rsidR="00084501" w:rsidRDefault="00084501">
      <w:pPr>
        <w:spacing w:before="8"/>
        <w:rPr>
          <w:sz w:val="26"/>
        </w:rPr>
      </w:pPr>
    </w:p>
    <w:p w:rsidR="00084501" w:rsidRDefault="009235CF">
      <w:pPr>
        <w:pStyle w:val="a3"/>
        <w:spacing w:line="298" w:lineRule="exact"/>
        <w:ind w:left="510" w:right="516"/>
        <w:jc w:val="center"/>
      </w:pPr>
      <w:r>
        <w:t>«Дорожная</w:t>
      </w:r>
      <w:r>
        <w:rPr>
          <w:spacing w:val="-5"/>
        </w:rPr>
        <w:t xml:space="preserve"> </w:t>
      </w:r>
      <w:r>
        <w:t>карта»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введению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введению</w:t>
      </w:r>
      <w:r>
        <w:rPr>
          <w:spacing w:val="-4"/>
        </w:rPr>
        <w:t xml:space="preserve"> </w:t>
      </w:r>
      <w:r>
        <w:t>учебного предмета</w:t>
      </w:r>
    </w:p>
    <w:p w:rsidR="00084501" w:rsidRDefault="009235CF">
      <w:pPr>
        <w:pStyle w:val="a3"/>
        <w:ind w:left="510" w:right="516"/>
        <w:jc w:val="center"/>
      </w:pPr>
      <w:proofErr w:type="gramStart"/>
      <w:r>
        <w:t xml:space="preserve">«Основы безопасности и защиты Родины» в МБОУ «Солдатская </w:t>
      </w:r>
      <w:r>
        <w:t xml:space="preserve"> ООШ»</w:t>
      </w:r>
      <w:r>
        <w:rPr>
          <w:spacing w:val="-62"/>
        </w:rPr>
        <w:t xml:space="preserve"> </w:t>
      </w:r>
      <w:proofErr w:type="spellStart"/>
      <w:r>
        <w:t>Старооскольского</w:t>
      </w:r>
      <w:proofErr w:type="spellEnd"/>
      <w:r>
        <w:rPr>
          <w:spacing w:val="-2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proofErr w:type="gramEnd"/>
    </w:p>
    <w:p w:rsidR="00084501" w:rsidRDefault="00084501">
      <w:pPr>
        <w:spacing w:after="1"/>
        <w:rPr>
          <w:b/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3243"/>
        <w:gridCol w:w="2907"/>
        <w:gridCol w:w="2530"/>
      </w:tblGrid>
      <w:tr w:rsidR="00084501">
        <w:trPr>
          <w:trHeight w:val="266"/>
        </w:trPr>
        <w:tc>
          <w:tcPr>
            <w:tcW w:w="696" w:type="dxa"/>
          </w:tcPr>
          <w:p w:rsidR="00084501" w:rsidRDefault="009235CF">
            <w:pPr>
              <w:pStyle w:val="TableParagraph"/>
              <w:spacing w:line="246" w:lineRule="exact"/>
              <w:ind w:left="46" w:right="39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243" w:type="dxa"/>
          </w:tcPr>
          <w:p w:rsidR="00084501" w:rsidRDefault="009235CF">
            <w:pPr>
              <w:pStyle w:val="TableParagraph"/>
              <w:spacing w:line="246" w:lineRule="exact"/>
              <w:ind w:left="126" w:right="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мероприятия</w:t>
            </w:r>
          </w:p>
        </w:tc>
        <w:tc>
          <w:tcPr>
            <w:tcW w:w="2907" w:type="dxa"/>
          </w:tcPr>
          <w:p w:rsidR="00084501" w:rsidRDefault="009235CF">
            <w:pPr>
              <w:pStyle w:val="TableParagraph"/>
              <w:spacing w:line="246" w:lineRule="exact"/>
              <w:ind w:left="230" w:right="226"/>
              <w:rPr>
                <w:b/>
                <w:sz w:val="23"/>
              </w:rPr>
            </w:pPr>
            <w:r>
              <w:rPr>
                <w:b/>
                <w:sz w:val="23"/>
              </w:rPr>
              <w:t>Сроки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исполнения</w:t>
            </w:r>
          </w:p>
        </w:tc>
        <w:tc>
          <w:tcPr>
            <w:tcW w:w="2530" w:type="dxa"/>
          </w:tcPr>
          <w:p w:rsidR="00084501" w:rsidRDefault="009235CF">
            <w:pPr>
              <w:pStyle w:val="TableParagraph"/>
              <w:spacing w:line="246" w:lineRule="exact"/>
              <w:ind w:left="74" w:right="66"/>
              <w:rPr>
                <w:b/>
                <w:sz w:val="23"/>
              </w:rPr>
            </w:pPr>
            <w:r>
              <w:rPr>
                <w:b/>
                <w:sz w:val="23"/>
              </w:rPr>
              <w:t>Ответственные</w:t>
            </w:r>
          </w:p>
        </w:tc>
      </w:tr>
      <w:tr w:rsidR="00084501">
        <w:trPr>
          <w:trHeight w:val="263"/>
        </w:trPr>
        <w:tc>
          <w:tcPr>
            <w:tcW w:w="9376" w:type="dxa"/>
            <w:gridSpan w:val="4"/>
          </w:tcPr>
          <w:p w:rsidR="00084501" w:rsidRDefault="009235CF">
            <w:pPr>
              <w:pStyle w:val="TableParagraph"/>
              <w:spacing w:line="244" w:lineRule="exact"/>
              <w:ind w:left="2364" w:right="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1.</w:t>
            </w:r>
            <w:r>
              <w:rPr>
                <w:b/>
                <w:spacing w:val="68"/>
                <w:sz w:val="23"/>
              </w:rPr>
              <w:t xml:space="preserve"> </w:t>
            </w:r>
            <w:r>
              <w:rPr>
                <w:b/>
                <w:sz w:val="23"/>
              </w:rPr>
              <w:t>Организация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образовательного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процесса</w:t>
            </w:r>
          </w:p>
        </w:tc>
      </w:tr>
      <w:tr w:rsidR="00084501">
        <w:trPr>
          <w:trHeight w:val="1656"/>
        </w:trPr>
        <w:tc>
          <w:tcPr>
            <w:tcW w:w="696" w:type="dxa"/>
          </w:tcPr>
          <w:p w:rsidR="00084501" w:rsidRDefault="009235CF">
            <w:pPr>
              <w:pStyle w:val="TableParagraph"/>
              <w:spacing w:line="258" w:lineRule="exact"/>
              <w:ind w:left="46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3243" w:type="dxa"/>
          </w:tcPr>
          <w:p w:rsidR="00084501" w:rsidRDefault="009235CF">
            <w:pPr>
              <w:pStyle w:val="TableParagraph"/>
              <w:ind w:left="141" w:right="134" w:hanging="1"/>
              <w:rPr>
                <w:sz w:val="24"/>
              </w:rPr>
            </w:pPr>
            <w:r>
              <w:rPr>
                <w:sz w:val="24"/>
              </w:rPr>
              <w:t>Внесение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в части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</w:p>
          <w:p w:rsidR="00084501" w:rsidRDefault="009235CF">
            <w:pPr>
              <w:pStyle w:val="TableParagraph"/>
              <w:spacing w:line="270" w:lineRule="atLeast"/>
              <w:ind w:right="45"/>
              <w:rPr>
                <w:sz w:val="24"/>
              </w:rPr>
            </w:pPr>
            <w:r>
              <w:rPr>
                <w:sz w:val="24"/>
              </w:rPr>
              <w:t>безопасности и 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Родины»</w:t>
            </w:r>
          </w:p>
        </w:tc>
        <w:tc>
          <w:tcPr>
            <w:tcW w:w="2907" w:type="dxa"/>
          </w:tcPr>
          <w:p w:rsidR="00084501" w:rsidRDefault="009235CF">
            <w:pPr>
              <w:pStyle w:val="TableParagraph"/>
              <w:spacing w:line="268" w:lineRule="exact"/>
              <w:ind w:left="231" w:right="22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 года</w:t>
            </w:r>
          </w:p>
        </w:tc>
        <w:tc>
          <w:tcPr>
            <w:tcW w:w="2530" w:type="dxa"/>
          </w:tcPr>
          <w:p w:rsidR="00084501" w:rsidRDefault="009235CF" w:rsidP="009235CF">
            <w:pPr>
              <w:pStyle w:val="TableParagraph"/>
              <w:ind w:left="91" w:right="76" w:firstLine="441"/>
              <w:jc w:val="left"/>
              <w:rPr>
                <w:sz w:val="24"/>
              </w:rPr>
            </w:pPr>
            <w:r>
              <w:rPr>
                <w:sz w:val="24"/>
              </w:rPr>
              <w:t>Ярмак К.О.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084501">
        <w:trPr>
          <w:trHeight w:val="1655"/>
        </w:trPr>
        <w:tc>
          <w:tcPr>
            <w:tcW w:w="696" w:type="dxa"/>
          </w:tcPr>
          <w:p w:rsidR="00084501" w:rsidRDefault="009235CF">
            <w:pPr>
              <w:pStyle w:val="TableParagraph"/>
              <w:spacing w:line="258" w:lineRule="exact"/>
              <w:ind w:left="46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3243" w:type="dxa"/>
          </w:tcPr>
          <w:p w:rsidR="00084501" w:rsidRDefault="009235CF">
            <w:pPr>
              <w:pStyle w:val="TableParagraph"/>
              <w:ind w:left="141" w:right="133" w:firstLine="3"/>
              <w:rPr>
                <w:sz w:val="24"/>
              </w:rPr>
            </w:pPr>
            <w:r>
              <w:rPr>
                <w:sz w:val="24"/>
              </w:rPr>
              <w:t>Включение в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образовательные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учебных сборов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(8 класс) в соответствии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разработанными</w:t>
            </w:r>
            <w:proofErr w:type="gramEnd"/>
          </w:p>
          <w:p w:rsidR="00084501" w:rsidRDefault="009235CF">
            <w:pPr>
              <w:pStyle w:val="TableParagraph"/>
              <w:spacing w:line="264" w:lineRule="exact"/>
              <w:ind w:right="53"/>
              <w:rPr>
                <w:sz w:val="24"/>
              </w:rPr>
            </w:pPr>
            <w:r>
              <w:rPr>
                <w:sz w:val="24"/>
              </w:rPr>
              <w:t>программами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</w:p>
        </w:tc>
        <w:tc>
          <w:tcPr>
            <w:tcW w:w="2907" w:type="dxa"/>
          </w:tcPr>
          <w:p w:rsidR="00084501" w:rsidRDefault="009235CF">
            <w:pPr>
              <w:pStyle w:val="TableParagraph"/>
              <w:spacing w:line="268" w:lineRule="exact"/>
              <w:ind w:left="231" w:right="22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 года</w:t>
            </w:r>
          </w:p>
        </w:tc>
        <w:tc>
          <w:tcPr>
            <w:tcW w:w="2530" w:type="dxa"/>
          </w:tcPr>
          <w:p w:rsidR="00084501" w:rsidRDefault="009235CF">
            <w:pPr>
              <w:pStyle w:val="TableParagraph"/>
              <w:ind w:left="91" w:right="75" w:firstLine="441"/>
              <w:jc w:val="left"/>
              <w:rPr>
                <w:sz w:val="24"/>
              </w:rPr>
            </w:pPr>
            <w:r>
              <w:rPr>
                <w:sz w:val="24"/>
              </w:rPr>
              <w:t>Ярмак К.О.,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084501">
        <w:trPr>
          <w:trHeight w:val="1655"/>
        </w:trPr>
        <w:tc>
          <w:tcPr>
            <w:tcW w:w="696" w:type="dxa"/>
          </w:tcPr>
          <w:p w:rsidR="00084501" w:rsidRDefault="009235CF">
            <w:pPr>
              <w:pStyle w:val="TableParagraph"/>
              <w:spacing w:line="258" w:lineRule="exact"/>
              <w:ind w:left="46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3243" w:type="dxa"/>
          </w:tcPr>
          <w:p w:rsidR="00084501" w:rsidRDefault="009235CF">
            <w:pPr>
              <w:pStyle w:val="TableParagraph"/>
              <w:ind w:left="143" w:right="131" w:hanging="3"/>
              <w:rPr>
                <w:sz w:val="24"/>
              </w:rPr>
            </w:pPr>
            <w:r>
              <w:rPr>
                <w:sz w:val="24"/>
              </w:rPr>
              <w:t>Привлечение Центров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молодежи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(«Армата» или «Воин»)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</w:p>
          <w:p w:rsidR="00084501" w:rsidRDefault="009235CF">
            <w:pPr>
              <w:pStyle w:val="TableParagraph"/>
              <w:spacing w:line="264" w:lineRule="exact"/>
              <w:ind w:right="46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класса</w:t>
            </w:r>
          </w:p>
        </w:tc>
        <w:tc>
          <w:tcPr>
            <w:tcW w:w="2907" w:type="dxa"/>
          </w:tcPr>
          <w:p w:rsidR="00084501" w:rsidRDefault="009235CF">
            <w:pPr>
              <w:pStyle w:val="TableParagraph"/>
              <w:spacing w:line="268" w:lineRule="exact"/>
              <w:ind w:left="231" w:right="22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0" w:type="dxa"/>
          </w:tcPr>
          <w:p w:rsidR="00084501" w:rsidRDefault="009235CF" w:rsidP="009235CF">
            <w:pPr>
              <w:pStyle w:val="TableParagraph"/>
              <w:spacing w:line="268" w:lineRule="exact"/>
              <w:ind w:left="76" w:right="66"/>
              <w:rPr>
                <w:sz w:val="24"/>
              </w:rPr>
            </w:pPr>
            <w:r>
              <w:rPr>
                <w:sz w:val="24"/>
              </w:rPr>
              <w:t>Баланюк Е.В.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</w:tr>
      <w:tr w:rsidR="00084501">
        <w:trPr>
          <w:trHeight w:val="1655"/>
        </w:trPr>
        <w:tc>
          <w:tcPr>
            <w:tcW w:w="696" w:type="dxa"/>
          </w:tcPr>
          <w:p w:rsidR="00084501" w:rsidRDefault="009235CF">
            <w:pPr>
              <w:pStyle w:val="TableParagraph"/>
              <w:spacing w:line="258" w:lineRule="exact"/>
              <w:ind w:left="46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3243" w:type="dxa"/>
          </w:tcPr>
          <w:p w:rsidR="00084501" w:rsidRDefault="009235CF">
            <w:pPr>
              <w:pStyle w:val="TableParagraph"/>
              <w:ind w:left="306" w:right="299" w:hanging="2"/>
              <w:rPr>
                <w:sz w:val="24"/>
              </w:rPr>
            </w:pPr>
            <w:r>
              <w:rPr>
                <w:sz w:val="24"/>
              </w:rPr>
              <w:t>Приведение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</w:p>
          <w:p w:rsidR="00084501" w:rsidRDefault="009235CF">
            <w:pPr>
              <w:pStyle w:val="TableParagraph"/>
              <w:spacing w:line="270" w:lineRule="atLeast"/>
              <w:ind w:right="46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и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Родины»</w:t>
            </w:r>
          </w:p>
        </w:tc>
        <w:tc>
          <w:tcPr>
            <w:tcW w:w="2907" w:type="dxa"/>
          </w:tcPr>
          <w:p w:rsidR="00084501" w:rsidRDefault="009235CF">
            <w:pPr>
              <w:pStyle w:val="TableParagraph"/>
              <w:spacing w:line="268" w:lineRule="exact"/>
              <w:ind w:left="231" w:right="22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0" w:type="dxa"/>
          </w:tcPr>
          <w:p w:rsidR="00084501" w:rsidRDefault="009235CF">
            <w:pPr>
              <w:pStyle w:val="TableParagraph"/>
              <w:ind w:left="91" w:right="76" w:firstLine="441"/>
              <w:jc w:val="left"/>
              <w:rPr>
                <w:sz w:val="24"/>
              </w:rPr>
            </w:pPr>
            <w:r>
              <w:rPr>
                <w:sz w:val="24"/>
              </w:rPr>
              <w:t>Ярмак К.О.,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084501">
        <w:trPr>
          <w:trHeight w:val="5244"/>
        </w:trPr>
        <w:tc>
          <w:tcPr>
            <w:tcW w:w="696" w:type="dxa"/>
          </w:tcPr>
          <w:p w:rsidR="00084501" w:rsidRDefault="009235CF">
            <w:pPr>
              <w:pStyle w:val="TableParagraph"/>
              <w:spacing w:line="260" w:lineRule="exact"/>
              <w:ind w:left="46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3243" w:type="dxa"/>
          </w:tcPr>
          <w:p w:rsidR="00084501" w:rsidRDefault="009235CF">
            <w:pPr>
              <w:pStyle w:val="TableParagraph"/>
              <w:spacing w:line="237" w:lineRule="auto"/>
              <w:ind w:left="359" w:right="352" w:firstLine="1"/>
              <w:rPr>
                <w:sz w:val="24"/>
              </w:rPr>
            </w:pPr>
            <w:r>
              <w:rPr>
                <w:sz w:val="24"/>
              </w:rPr>
              <w:t>Проведение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</w:p>
          <w:p w:rsidR="00084501" w:rsidRDefault="009235CF">
            <w:pPr>
              <w:pStyle w:val="TableParagraph"/>
              <w:ind w:right="51"/>
              <w:rPr>
                <w:sz w:val="24"/>
              </w:rPr>
            </w:pPr>
            <w:r>
              <w:rPr>
                <w:sz w:val="24"/>
              </w:rPr>
              <w:t>кабинетов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084501" w:rsidRDefault="009235CF">
            <w:pPr>
              <w:pStyle w:val="TableParagraph"/>
              <w:ind w:left="287" w:right="278" w:hanging="2"/>
              <w:rPr>
                <w:sz w:val="24"/>
              </w:rPr>
            </w:pPr>
            <w:r>
              <w:rPr>
                <w:sz w:val="24"/>
              </w:rPr>
              <w:t>«Основы 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Родины»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приказа от 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804</w:t>
            </w:r>
          </w:p>
          <w:p w:rsidR="00084501" w:rsidRDefault="009235CF">
            <w:pPr>
              <w:pStyle w:val="TableParagraph"/>
              <w:ind w:left="146" w:right="136" w:hanging="3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 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необходимых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084501" w:rsidRDefault="009235CF">
            <w:pPr>
              <w:pStyle w:val="TableParagraph"/>
              <w:spacing w:line="264" w:lineRule="exact"/>
              <w:ind w:right="53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907" w:type="dxa"/>
          </w:tcPr>
          <w:p w:rsidR="00084501" w:rsidRDefault="009235CF">
            <w:pPr>
              <w:pStyle w:val="TableParagraph"/>
              <w:spacing w:line="270" w:lineRule="exact"/>
              <w:ind w:left="231" w:right="22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0" w:type="dxa"/>
          </w:tcPr>
          <w:p w:rsidR="00084501" w:rsidRDefault="009235CF">
            <w:pPr>
              <w:pStyle w:val="TableParagraph"/>
              <w:spacing w:line="270" w:lineRule="exact"/>
              <w:ind w:left="76" w:right="66"/>
              <w:rPr>
                <w:sz w:val="24"/>
              </w:rPr>
            </w:pPr>
            <w:proofErr w:type="spellStart"/>
            <w:r>
              <w:rPr>
                <w:sz w:val="24"/>
              </w:rPr>
              <w:t>Мыцын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</w:t>
            </w:r>
            <w:r>
              <w:rPr>
                <w:sz w:val="24"/>
              </w:rPr>
              <w:t>ор</w:t>
            </w:r>
          </w:p>
        </w:tc>
      </w:tr>
    </w:tbl>
    <w:p w:rsidR="00084501" w:rsidRDefault="00084501">
      <w:pPr>
        <w:spacing w:line="270" w:lineRule="exact"/>
        <w:rPr>
          <w:sz w:val="24"/>
        </w:rPr>
        <w:sectPr w:rsidR="00084501">
          <w:type w:val="continuous"/>
          <w:pgSz w:w="11910" w:h="16840"/>
          <w:pgMar w:top="104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3243"/>
        <w:gridCol w:w="2907"/>
        <w:gridCol w:w="2530"/>
      </w:tblGrid>
      <w:tr w:rsidR="00084501">
        <w:trPr>
          <w:trHeight w:val="6072"/>
        </w:trPr>
        <w:tc>
          <w:tcPr>
            <w:tcW w:w="696" w:type="dxa"/>
          </w:tcPr>
          <w:p w:rsidR="00084501" w:rsidRDefault="00084501">
            <w:pPr>
              <w:pStyle w:val="TableParagraph"/>
              <w:ind w:left="0" w:right="0"/>
              <w:jc w:val="left"/>
            </w:pPr>
          </w:p>
        </w:tc>
        <w:tc>
          <w:tcPr>
            <w:tcW w:w="3243" w:type="dxa"/>
          </w:tcPr>
          <w:p w:rsidR="00084501" w:rsidRDefault="009235CF">
            <w:pPr>
              <w:pStyle w:val="TableParagraph"/>
              <w:ind w:left="136" w:right="129" w:hanging="3"/>
              <w:rPr>
                <w:sz w:val="24"/>
              </w:rPr>
            </w:pPr>
            <w:r>
              <w:rPr>
                <w:sz w:val="24"/>
              </w:rPr>
              <w:t>«Развитие образования»,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направленных</w:t>
            </w:r>
            <w:proofErr w:type="gramEnd"/>
            <w:r>
              <w:rPr>
                <w:sz w:val="24"/>
              </w:rPr>
              <w:t xml:space="preserve"> на содействие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(создание)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84501" w:rsidRDefault="009235CF">
            <w:pPr>
              <w:pStyle w:val="TableParagraph"/>
              <w:ind w:left="330" w:right="321" w:hanging="5"/>
              <w:rPr>
                <w:sz w:val="24"/>
              </w:rPr>
            </w:pPr>
            <w:r>
              <w:rPr>
                <w:sz w:val="24"/>
              </w:rPr>
              <w:t>субъектах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(дополнительных)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</w:p>
          <w:p w:rsidR="00084501" w:rsidRDefault="009235CF">
            <w:pPr>
              <w:pStyle w:val="TableParagraph"/>
              <w:ind w:left="105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>, модернизацию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инфраструктуры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 его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084501" w:rsidRDefault="009235CF">
            <w:pPr>
              <w:pStyle w:val="TableParagraph"/>
              <w:ind w:left="110" w:right="100" w:firstLine="1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определении</w:t>
            </w:r>
            <w:proofErr w:type="gramEnd"/>
            <w:r>
              <w:rPr>
                <w:sz w:val="24"/>
              </w:rPr>
              <w:t xml:space="preserve">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 оснащения 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 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  <w:p w:rsidR="00084501" w:rsidRDefault="009235CF">
            <w:pPr>
              <w:pStyle w:val="TableParagraph"/>
              <w:spacing w:line="265" w:lineRule="exact"/>
              <w:ind w:right="52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воспитания»</w:t>
            </w:r>
          </w:p>
        </w:tc>
        <w:tc>
          <w:tcPr>
            <w:tcW w:w="2907" w:type="dxa"/>
          </w:tcPr>
          <w:p w:rsidR="00084501" w:rsidRDefault="00084501">
            <w:pPr>
              <w:pStyle w:val="TableParagraph"/>
              <w:ind w:left="0" w:right="0"/>
              <w:jc w:val="left"/>
            </w:pPr>
          </w:p>
        </w:tc>
        <w:tc>
          <w:tcPr>
            <w:tcW w:w="2530" w:type="dxa"/>
          </w:tcPr>
          <w:p w:rsidR="00084501" w:rsidRDefault="00084501">
            <w:pPr>
              <w:pStyle w:val="TableParagraph"/>
              <w:ind w:left="0" w:right="0"/>
              <w:jc w:val="left"/>
            </w:pPr>
          </w:p>
        </w:tc>
      </w:tr>
      <w:tr w:rsidR="00084501">
        <w:trPr>
          <w:trHeight w:val="266"/>
        </w:trPr>
        <w:tc>
          <w:tcPr>
            <w:tcW w:w="9376" w:type="dxa"/>
            <w:gridSpan w:val="4"/>
          </w:tcPr>
          <w:p w:rsidR="00084501" w:rsidRDefault="009235CF">
            <w:pPr>
              <w:pStyle w:val="TableParagraph"/>
              <w:spacing w:line="246" w:lineRule="exact"/>
              <w:ind w:left="2793" w:right="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2.</w:t>
            </w:r>
            <w:r>
              <w:rPr>
                <w:b/>
                <w:spacing w:val="69"/>
                <w:sz w:val="23"/>
              </w:rPr>
              <w:t xml:space="preserve"> </w:t>
            </w:r>
            <w:r>
              <w:rPr>
                <w:b/>
                <w:sz w:val="23"/>
              </w:rPr>
              <w:t>Обеспечение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кадровых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вопросов</w:t>
            </w:r>
          </w:p>
        </w:tc>
      </w:tr>
      <w:tr w:rsidR="00084501">
        <w:trPr>
          <w:trHeight w:val="2001"/>
        </w:trPr>
        <w:tc>
          <w:tcPr>
            <w:tcW w:w="696" w:type="dxa"/>
          </w:tcPr>
          <w:p w:rsidR="00084501" w:rsidRDefault="009235CF">
            <w:pPr>
              <w:pStyle w:val="TableParagraph"/>
              <w:spacing w:line="255" w:lineRule="exact"/>
              <w:ind w:left="46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3243" w:type="dxa"/>
          </w:tcPr>
          <w:p w:rsidR="00084501" w:rsidRDefault="009235CF">
            <w:pPr>
              <w:pStyle w:val="TableParagraph"/>
              <w:spacing w:line="252" w:lineRule="auto"/>
              <w:ind w:right="48"/>
              <w:rPr>
                <w:sz w:val="24"/>
              </w:rPr>
            </w:pPr>
            <w:r>
              <w:rPr>
                <w:sz w:val="24"/>
              </w:rPr>
              <w:t>Разработка должностной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84501" w:rsidRDefault="009235CF">
            <w:pPr>
              <w:pStyle w:val="TableParagraph"/>
              <w:spacing w:line="252" w:lineRule="auto"/>
              <w:ind w:right="44"/>
              <w:rPr>
                <w:sz w:val="24"/>
              </w:rPr>
            </w:pPr>
            <w:r>
              <w:rPr>
                <w:sz w:val="24"/>
              </w:rPr>
              <w:t>педагогического работника,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084501" w:rsidRDefault="009235CF">
            <w:pPr>
              <w:pStyle w:val="TableParagraph"/>
              <w:spacing w:line="270" w:lineRule="atLeast"/>
              <w:ind w:right="47"/>
              <w:rPr>
                <w:sz w:val="24"/>
              </w:rPr>
            </w:pPr>
            <w:r>
              <w:rPr>
                <w:sz w:val="24"/>
              </w:rPr>
              <w:t>«Основы безопасности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Родины»</w:t>
            </w:r>
          </w:p>
        </w:tc>
        <w:tc>
          <w:tcPr>
            <w:tcW w:w="2907" w:type="dxa"/>
          </w:tcPr>
          <w:p w:rsidR="00084501" w:rsidRDefault="009235CF">
            <w:pPr>
              <w:pStyle w:val="TableParagraph"/>
              <w:spacing w:line="265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0" w:type="dxa"/>
          </w:tcPr>
          <w:p w:rsidR="00084501" w:rsidRDefault="009235CF">
            <w:pPr>
              <w:pStyle w:val="TableParagraph"/>
              <w:ind w:left="91" w:right="76" w:firstLine="441"/>
              <w:jc w:val="left"/>
              <w:rPr>
                <w:sz w:val="24"/>
              </w:rPr>
            </w:pPr>
            <w:r>
              <w:rPr>
                <w:sz w:val="24"/>
              </w:rPr>
              <w:t>Ярмак К.О.,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084501">
        <w:trPr>
          <w:trHeight w:val="815"/>
        </w:trPr>
        <w:tc>
          <w:tcPr>
            <w:tcW w:w="696" w:type="dxa"/>
          </w:tcPr>
          <w:p w:rsidR="00084501" w:rsidRDefault="009235CF">
            <w:pPr>
              <w:pStyle w:val="TableParagraph"/>
              <w:spacing w:line="255" w:lineRule="exact"/>
              <w:ind w:left="46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3243" w:type="dxa"/>
          </w:tcPr>
          <w:p w:rsidR="00084501" w:rsidRDefault="009235CF">
            <w:pPr>
              <w:pStyle w:val="TableParagraph"/>
              <w:ind w:left="376" w:right="363" w:firstLine="88"/>
              <w:jc w:val="left"/>
              <w:rPr>
                <w:sz w:val="24"/>
              </w:rPr>
            </w:pPr>
            <w:r>
              <w:rPr>
                <w:sz w:val="24"/>
              </w:rPr>
              <w:t>Внесение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:rsidR="00084501" w:rsidRDefault="009235CF">
            <w:pPr>
              <w:pStyle w:val="TableParagraph"/>
              <w:spacing w:line="253" w:lineRule="exact"/>
              <w:ind w:left="578" w:right="0"/>
              <w:jc w:val="left"/>
              <w:rPr>
                <w:sz w:val="23"/>
              </w:rPr>
            </w:pPr>
            <w:r>
              <w:rPr>
                <w:sz w:val="23"/>
              </w:rPr>
              <w:t>(при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необходимости)</w:t>
            </w:r>
          </w:p>
        </w:tc>
        <w:tc>
          <w:tcPr>
            <w:tcW w:w="2907" w:type="dxa"/>
          </w:tcPr>
          <w:p w:rsidR="00084501" w:rsidRDefault="009235CF">
            <w:pPr>
              <w:pStyle w:val="TableParagraph"/>
              <w:spacing w:line="265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0" w:type="dxa"/>
          </w:tcPr>
          <w:p w:rsidR="00084501" w:rsidRDefault="009235CF">
            <w:pPr>
              <w:pStyle w:val="TableParagraph"/>
              <w:spacing w:line="265" w:lineRule="exact"/>
              <w:ind w:left="76" w:right="66"/>
              <w:rPr>
                <w:sz w:val="24"/>
              </w:rPr>
            </w:pPr>
            <w:r>
              <w:rPr>
                <w:sz w:val="24"/>
              </w:rPr>
              <w:t>Баланюк Е.В.,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</w:tr>
      <w:tr w:rsidR="00084501">
        <w:trPr>
          <w:trHeight w:val="2748"/>
        </w:trPr>
        <w:tc>
          <w:tcPr>
            <w:tcW w:w="696" w:type="dxa"/>
          </w:tcPr>
          <w:p w:rsidR="00084501" w:rsidRDefault="009235CF">
            <w:pPr>
              <w:pStyle w:val="TableParagraph"/>
              <w:spacing w:line="255" w:lineRule="exact"/>
              <w:ind w:left="46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3243" w:type="dxa"/>
          </w:tcPr>
          <w:p w:rsidR="00084501" w:rsidRDefault="009235CF">
            <w:pPr>
              <w:pStyle w:val="TableParagraph"/>
              <w:ind w:left="542" w:right="487" w:hanging="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Внесение </w:t>
            </w:r>
            <w:proofErr w:type="spellStart"/>
            <w:r>
              <w:rPr>
                <w:sz w:val="24"/>
              </w:rPr>
              <w:t>измененийв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кадровые документы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084501" w:rsidRDefault="009235CF">
            <w:pPr>
              <w:pStyle w:val="TableParagraph"/>
              <w:ind w:left="165" w:right="159" w:hanging="2"/>
              <w:rPr>
                <w:sz w:val="24"/>
              </w:rPr>
            </w:pPr>
            <w:r>
              <w:rPr>
                <w:sz w:val="24"/>
              </w:rPr>
              <w:t>наименования должностей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</w:p>
          <w:p w:rsidR="00084501" w:rsidRDefault="009235CF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безопасности и 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Родины»</w:t>
            </w:r>
          </w:p>
          <w:p w:rsidR="00084501" w:rsidRDefault="009235CF">
            <w:pPr>
              <w:pStyle w:val="TableParagraph"/>
              <w:spacing w:line="253" w:lineRule="exact"/>
              <w:ind w:right="46"/>
              <w:rPr>
                <w:sz w:val="23"/>
              </w:rPr>
            </w:pPr>
            <w:r>
              <w:rPr>
                <w:sz w:val="23"/>
              </w:rPr>
              <w:t>(при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необходимости)</w:t>
            </w:r>
          </w:p>
        </w:tc>
        <w:tc>
          <w:tcPr>
            <w:tcW w:w="2907" w:type="dxa"/>
          </w:tcPr>
          <w:p w:rsidR="00084501" w:rsidRDefault="009235CF">
            <w:pPr>
              <w:pStyle w:val="TableParagraph"/>
              <w:spacing w:line="265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0" w:type="dxa"/>
          </w:tcPr>
          <w:p w:rsidR="00084501" w:rsidRDefault="009235CF">
            <w:pPr>
              <w:pStyle w:val="TableParagraph"/>
              <w:spacing w:line="265" w:lineRule="exact"/>
              <w:ind w:left="76" w:right="66"/>
              <w:rPr>
                <w:sz w:val="24"/>
              </w:rPr>
            </w:pPr>
            <w:r>
              <w:rPr>
                <w:sz w:val="24"/>
              </w:rPr>
              <w:t>Баланюк Е.В.,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</w:tr>
      <w:tr w:rsidR="00084501">
        <w:trPr>
          <w:trHeight w:val="1934"/>
        </w:trPr>
        <w:tc>
          <w:tcPr>
            <w:tcW w:w="696" w:type="dxa"/>
          </w:tcPr>
          <w:p w:rsidR="00084501" w:rsidRDefault="009235CF">
            <w:pPr>
              <w:pStyle w:val="TableParagraph"/>
              <w:spacing w:line="255" w:lineRule="exact"/>
              <w:ind w:left="46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3243" w:type="dxa"/>
          </w:tcPr>
          <w:p w:rsidR="00084501" w:rsidRDefault="009235CF">
            <w:pPr>
              <w:pStyle w:val="TableParagraph"/>
              <w:ind w:left="105" w:right="99" w:hanging="2"/>
              <w:rPr>
                <w:sz w:val="24"/>
              </w:rPr>
            </w:pPr>
            <w:r>
              <w:rPr>
                <w:sz w:val="24"/>
              </w:rPr>
              <w:t xml:space="preserve">Направление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на 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 «Преподаватель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базе ФГБОУ ВО</w:t>
            </w:r>
          </w:p>
          <w:p w:rsidR="00084501" w:rsidRDefault="009235CF">
            <w:pPr>
              <w:pStyle w:val="TableParagraph"/>
              <w:spacing w:line="270" w:lineRule="atLeast"/>
              <w:ind w:left="218" w:right="207" w:hanging="3"/>
              <w:rPr>
                <w:sz w:val="24"/>
              </w:rPr>
            </w:pPr>
            <w:r>
              <w:rPr>
                <w:sz w:val="24"/>
              </w:rPr>
              <w:t>«Государственный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просвещения»</w:t>
            </w:r>
          </w:p>
        </w:tc>
        <w:tc>
          <w:tcPr>
            <w:tcW w:w="2907" w:type="dxa"/>
          </w:tcPr>
          <w:p w:rsidR="00084501" w:rsidRDefault="009235CF">
            <w:pPr>
              <w:pStyle w:val="TableParagraph"/>
              <w:spacing w:line="265" w:lineRule="exact"/>
              <w:ind w:left="231" w:right="22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31 </w:t>
            </w:r>
            <w:r>
              <w:rPr>
                <w:sz w:val="24"/>
              </w:rPr>
              <w:t>августа</w:t>
            </w:r>
          </w:p>
          <w:p w:rsidR="00084501" w:rsidRDefault="009235CF">
            <w:pPr>
              <w:pStyle w:val="TableParagraph"/>
              <w:ind w:left="231" w:right="221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0" w:type="dxa"/>
          </w:tcPr>
          <w:p w:rsidR="00084501" w:rsidRDefault="009235CF">
            <w:pPr>
              <w:pStyle w:val="TableParagraph"/>
              <w:spacing w:line="265" w:lineRule="exact"/>
              <w:ind w:left="76" w:right="66"/>
              <w:rPr>
                <w:sz w:val="24"/>
              </w:rPr>
            </w:pPr>
            <w:r>
              <w:rPr>
                <w:sz w:val="24"/>
              </w:rPr>
              <w:t>Баланюк Е.В.,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</w:tr>
    </w:tbl>
    <w:p w:rsidR="00000000" w:rsidRDefault="009235CF"/>
    <w:sectPr w:rsidR="00000000" w:rsidSect="00084501">
      <w:pgSz w:w="11910" w:h="16840"/>
      <w:pgMar w:top="1120" w:right="7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84501"/>
    <w:rsid w:val="00084501"/>
    <w:rsid w:val="00923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45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4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4501"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084501"/>
  </w:style>
  <w:style w:type="paragraph" w:customStyle="1" w:styleId="TableParagraph">
    <w:name w:val="Table Paragraph"/>
    <w:basedOn w:val="a"/>
    <w:uiPriority w:val="1"/>
    <w:qFormat/>
    <w:rsid w:val="00084501"/>
    <w:pPr>
      <w:ind w:left="56" w:right="3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2364</Characters>
  <Application>Microsoft Office Word</Application>
  <DocSecurity>0</DocSecurity>
  <Lines>19</Lines>
  <Paragraphs>5</Paragraphs>
  <ScaleCrop>false</ScaleCrop>
  <Company>slider999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2</cp:revision>
  <dcterms:created xsi:type="dcterms:W3CDTF">2024-05-29T17:56:00Z</dcterms:created>
  <dcterms:modified xsi:type="dcterms:W3CDTF">2024-05-29T18:25:00Z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2024-05-29T00:00:00Z</vt:filetime>
  </property>
</Properties>
</file>